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1F5E" w:rsidRPr="00791F5E" w:rsidRDefault="00791F5E" w:rsidP="00791F5E">
      <w:pPr>
        <w:pBdr>
          <w:bottom w:val="single" w:sz="8" w:space="4" w:color="4F81BD"/>
        </w:pBdr>
        <w:spacing w:afterLines="60" w:after="144" w:line="240" w:lineRule="auto"/>
        <w:contextualSpacing/>
        <w:rPr>
          <w:rFonts w:ascii="Cooper Black" w:eastAsia="Times New Roman" w:hAnsi="Cooper Black" w:cs="Times New Roman"/>
          <w:color w:val="17365D"/>
          <w:spacing w:val="5"/>
          <w:kern w:val="28"/>
          <w:sz w:val="52"/>
          <w:szCs w:val="52"/>
          <w14:ligatures w14:val="none"/>
        </w:rPr>
      </w:pPr>
      <w:r w:rsidRPr="00791F5E">
        <w:rPr>
          <w:rFonts w:ascii="Cooper Black" w:eastAsia="Times New Roman" w:hAnsi="Cooper Black" w:cs="Times New Roman"/>
          <w:color w:val="17365D"/>
          <w:spacing w:val="5"/>
          <w:kern w:val="28"/>
          <w:sz w:val="52"/>
          <w:szCs w:val="52"/>
          <w14:ligatures w14:val="none"/>
        </w:rPr>
        <w:t>USEFUL EXPRESSIONS</w:t>
      </w:r>
    </w:p>
    <w:p w:rsidR="00791F5E" w:rsidRPr="00791F5E" w:rsidRDefault="00791F5E" w:rsidP="00791F5E">
      <w:pPr>
        <w:spacing w:afterLines="60" w:after="144" w:line="240" w:lineRule="auto"/>
        <w:jc w:val="right"/>
        <w:rPr>
          <w:rFonts w:ascii="Lucida Handwriting" w:eastAsia="Calibri" w:hAnsi="Lucida Handwriting" w:cs="Times New Roman"/>
          <w:color w:val="365F91"/>
          <w:kern w:val="0"/>
          <w:sz w:val="18"/>
          <w:szCs w:val="18"/>
          <w14:ligatures w14:val="none"/>
        </w:rPr>
      </w:pPr>
      <w:r w:rsidRPr="00791F5E">
        <w:rPr>
          <w:rFonts w:ascii="Lucida Handwriting" w:eastAsia="Calibri" w:hAnsi="Lucida Handwriting" w:cs="Times New Roman"/>
          <w:color w:val="365F91"/>
          <w:kern w:val="0"/>
          <w:sz w:val="18"/>
          <w:szCs w:val="18"/>
          <w14:ligatures w14:val="none"/>
        </w:rPr>
        <w:t>Expressions utiles pour s’exprimer en anglais dans les situations quotidiennes.</w:t>
      </w:r>
    </w:p>
    <w:p w:rsidR="00791F5E" w:rsidRPr="00791F5E" w:rsidRDefault="00791F5E" w:rsidP="00791F5E">
      <w:pPr>
        <w:spacing w:after="0" w:line="240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:rsidR="00791F5E" w:rsidRPr="00791F5E" w:rsidRDefault="00791F5E" w:rsidP="00791F5E">
      <w:pPr>
        <w:spacing w:after="0" w:line="240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Grilledutableau1"/>
        <w:tblW w:w="9464" w:type="dxa"/>
        <w:tblLook w:val="04A0" w:firstRow="1" w:lastRow="0" w:firstColumn="1" w:lastColumn="0" w:noHBand="0" w:noVBand="1"/>
      </w:tblPr>
      <w:tblGrid>
        <w:gridCol w:w="4503"/>
        <w:gridCol w:w="425"/>
        <w:gridCol w:w="4536"/>
      </w:tblGrid>
      <w:tr w:rsidR="00791F5E" w:rsidRPr="00791F5E" w:rsidTr="00791F5E">
        <w:tc>
          <w:tcPr>
            <w:tcW w:w="4503" w:type="dxa"/>
            <w:shd w:val="clear" w:color="auto" w:fill="000000"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When you arrive</w:t>
            </w: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536" w:type="dxa"/>
            <w:shd w:val="clear" w:color="auto" w:fill="000000"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Quand vous arrivez</w:t>
            </w:r>
          </w:p>
        </w:tc>
      </w:tr>
      <w:tr w:rsidR="00791F5E" w:rsidRPr="00791F5E" w:rsidTr="00384064">
        <w:tc>
          <w:tcPr>
            <w:tcW w:w="4503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  <w:tc>
          <w:tcPr>
            <w:tcW w:w="425" w:type="dxa"/>
            <w:vMerge/>
            <w:tcBorders>
              <w:left w:val="nil"/>
              <w:bottom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</w:tr>
      <w:tr w:rsidR="00791F5E" w:rsidRPr="00791F5E" w:rsidTr="00384064">
        <w:tc>
          <w:tcPr>
            <w:tcW w:w="4503" w:type="dxa"/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>Nice to meet you.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>I’ve brought a little present for you.</w:t>
            </w:r>
          </w:p>
        </w:tc>
        <w:tc>
          <w:tcPr>
            <w:tcW w:w="425" w:type="dxa"/>
            <w:vMerge/>
            <w:tcBorders>
              <w:bottom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lang w:val="en-US"/>
              </w:rPr>
            </w:pPr>
          </w:p>
        </w:tc>
        <w:tc>
          <w:tcPr>
            <w:tcW w:w="4536" w:type="dxa"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Ravi(e) de vous rencontrer.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Je vous ai apporté un petit cadeau.</w:t>
            </w:r>
          </w:p>
        </w:tc>
      </w:tr>
    </w:tbl>
    <w:p w:rsidR="00791F5E" w:rsidRPr="00791F5E" w:rsidRDefault="00791F5E" w:rsidP="00791F5E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Grilledutableau1"/>
        <w:tblW w:w="9464" w:type="dxa"/>
        <w:tblLook w:val="04A0" w:firstRow="1" w:lastRow="0" w:firstColumn="1" w:lastColumn="0" w:noHBand="0" w:noVBand="1"/>
      </w:tblPr>
      <w:tblGrid>
        <w:gridCol w:w="4503"/>
        <w:gridCol w:w="425"/>
        <w:gridCol w:w="4536"/>
      </w:tblGrid>
      <w:tr w:rsidR="00791F5E" w:rsidRPr="00791F5E" w:rsidTr="00791F5E">
        <w:tc>
          <w:tcPr>
            <w:tcW w:w="4503" w:type="dxa"/>
            <w:shd w:val="clear" w:color="auto" w:fill="000000"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Daily routine</w:t>
            </w: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536" w:type="dxa"/>
            <w:shd w:val="clear" w:color="auto" w:fill="000000"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Routine quotidienne</w:t>
            </w:r>
          </w:p>
        </w:tc>
      </w:tr>
      <w:tr w:rsidR="00791F5E" w:rsidRPr="00791F5E" w:rsidTr="00384064">
        <w:tc>
          <w:tcPr>
            <w:tcW w:w="4503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  <w:tc>
          <w:tcPr>
            <w:tcW w:w="425" w:type="dxa"/>
            <w:vMerge/>
            <w:tcBorders>
              <w:left w:val="nil"/>
              <w:bottom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</w:tr>
      <w:tr w:rsidR="00791F5E" w:rsidRPr="00791F5E" w:rsidTr="00384064">
        <w:tc>
          <w:tcPr>
            <w:tcW w:w="4503" w:type="dxa"/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>What time are we getting up tomorrow?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>May I have a shower, please?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 xml:space="preserve">I’ve forgotten to bring </w:t>
            </w:r>
            <w:r w:rsidRPr="00791F5E">
              <w:rPr>
                <w:rFonts w:ascii="Comic Sans MS" w:eastAsia="Calibri" w:hAnsi="Comic Sans MS" w:cs="Times New Roman"/>
                <w:i/>
                <w:lang w:val="en-US"/>
              </w:rPr>
              <w:t>(soap).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>Can I borrow…?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>What time are we leaving?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US"/>
              </w:rPr>
            </w:pPr>
            <w:r w:rsidRPr="00791F5E">
              <w:rPr>
                <w:rFonts w:ascii="Comic Sans MS" w:eastAsia="Calibri" w:hAnsi="Comic Sans MS" w:cs="Times New Roman"/>
                <w:lang w:val="en-US"/>
              </w:rPr>
              <w:t>I had a lovely day.</w:t>
            </w:r>
          </w:p>
        </w:tc>
        <w:tc>
          <w:tcPr>
            <w:tcW w:w="425" w:type="dxa"/>
            <w:vMerge/>
            <w:tcBorders>
              <w:bottom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lang w:val="en-US"/>
              </w:rPr>
            </w:pPr>
          </w:p>
        </w:tc>
        <w:tc>
          <w:tcPr>
            <w:tcW w:w="4536" w:type="dxa"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A quelle heure se lève-t-on demain ?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Est-ce que je peux prendre une douche ?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i/>
              </w:rPr>
            </w:pPr>
            <w:r w:rsidRPr="00791F5E">
              <w:rPr>
                <w:rFonts w:ascii="Comic Sans MS" w:eastAsia="Calibri" w:hAnsi="Comic Sans MS" w:cs="Times New Roman"/>
              </w:rPr>
              <w:t xml:space="preserve">J’ai oublié d’apporter </w:t>
            </w:r>
            <w:r w:rsidRPr="00791F5E">
              <w:rPr>
                <w:rFonts w:ascii="Comic Sans MS" w:eastAsia="Calibri" w:hAnsi="Comic Sans MS" w:cs="Times New Roman"/>
                <w:i/>
              </w:rPr>
              <w:t>(du savon).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Est-ce que je peux emprunter… ?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A quelle heure est-ce qu’on part ?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J’ai passé une bonne journée.</w:t>
            </w:r>
          </w:p>
        </w:tc>
      </w:tr>
    </w:tbl>
    <w:p w:rsidR="00791F5E" w:rsidRPr="00791F5E" w:rsidRDefault="00791F5E" w:rsidP="00791F5E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Grilledutableau1"/>
        <w:tblW w:w="9464" w:type="dxa"/>
        <w:tblLook w:val="04A0" w:firstRow="1" w:lastRow="0" w:firstColumn="1" w:lastColumn="0" w:noHBand="0" w:noVBand="1"/>
      </w:tblPr>
      <w:tblGrid>
        <w:gridCol w:w="4503"/>
        <w:gridCol w:w="425"/>
        <w:gridCol w:w="4536"/>
      </w:tblGrid>
      <w:tr w:rsidR="00791F5E" w:rsidRPr="00791F5E" w:rsidTr="00791F5E">
        <w:tc>
          <w:tcPr>
            <w:tcW w:w="4503" w:type="dxa"/>
            <w:shd w:val="clear" w:color="auto" w:fill="000000"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Meals</w:t>
            </w: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536" w:type="dxa"/>
            <w:shd w:val="clear" w:color="auto" w:fill="000000"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Repas</w:t>
            </w:r>
          </w:p>
        </w:tc>
      </w:tr>
      <w:tr w:rsidR="00791F5E" w:rsidRPr="00791F5E" w:rsidTr="00384064">
        <w:tc>
          <w:tcPr>
            <w:tcW w:w="4503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  <w:lang w:val="en-GB"/>
              </w:rPr>
            </w:pPr>
          </w:p>
        </w:tc>
        <w:tc>
          <w:tcPr>
            <w:tcW w:w="425" w:type="dxa"/>
            <w:vMerge/>
            <w:tcBorders>
              <w:left w:val="nil"/>
              <w:bottom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</w:tr>
      <w:tr w:rsidR="00791F5E" w:rsidRPr="00791F5E" w:rsidTr="00384064">
        <w:tc>
          <w:tcPr>
            <w:tcW w:w="4503" w:type="dxa"/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I’m hungry/ thirsty.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It’s delicious.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Sorry, I don’t like it very much.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I’m allergic to…</w:t>
            </w:r>
          </w:p>
        </w:tc>
        <w:tc>
          <w:tcPr>
            <w:tcW w:w="425" w:type="dxa"/>
            <w:vMerge/>
            <w:tcBorders>
              <w:bottom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lang w:val="en-US"/>
              </w:rPr>
            </w:pPr>
          </w:p>
        </w:tc>
        <w:tc>
          <w:tcPr>
            <w:tcW w:w="4536" w:type="dxa"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J’ai faim/ soif.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C’est délicieux.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Désolé(e), je n’aime pas vraiment ça.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Je suis allergique à …</w:t>
            </w:r>
          </w:p>
        </w:tc>
      </w:tr>
    </w:tbl>
    <w:p w:rsidR="00791F5E" w:rsidRPr="00791F5E" w:rsidRDefault="00791F5E" w:rsidP="00791F5E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  <w:r w:rsidRPr="00791F5E">
        <w:rPr>
          <w:rFonts w:ascii="Calibri" w:eastAsia="Calibri" w:hAnsi="Calibri" w:cs="Times New Roman"/>
          <w:noProof/>
          <w:kern w:val="0"/>
          <w:lang w:eastAsia="fr-FR"/>
          <w14:ligatures w14:val="none"/>
        </w:rPr>
        <w:drawing>
          <wp:anchor distT="0" distB="0" distL="114300" distR="114300" simplePos="0" relativeHeight="251660288" behindDoc="0" locked="0" layoutInCell="1" allowOverlap="1" wp14:anchorId="27F04497" wp14:editId="47842EEB">
            <wp:simplePos x="0" y="0"/>
            <wp:positionH relativeFrom="column">
              <wp:posOffset>5679440</wp:posOffset>
            </wp:positionH>
            <wp:positionV relativeFrom="paragraph">
              <wp:posOffset>129540</wp:posOffset>
            </wp:positionV>
            <wp:extent cx="569595" cy="563245"/>
            <wp:effectExtent l="19050" t="0" r="1905" b="0"/>
            <wp:wrapNone/>
            <wp:docPr id="107" name="il_fi" descr="http://robertnielsen21.files.wordpress.com/2013/08/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robertnielsen21.files.wordpress.com/2013/08/1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56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1F5E">
        <w:rPr>
          <w:rFonts w:ascii="Calibri" w:eastAsia="Calibri" w:hAnsi="Calibri" w:cs="Times New Roman"/>
          <w:noProof/>
          <w:kern w:val="0"/>
          <w:lang w:eastAsia="fr-FR"/>
          <w14:ligatures w14:val="none"/>
        </w:rPr>
        <w:drawing>
          <wp:anchor distT="0" distB="0" distL="114300" distR="114300" simplePos="0" relativeHeight="251659264" behindDoc="0" locked="0" layoutInCell="1" allowOverlap="1" wp14:anchorId="3508D3F3" wp14:editId="2EB7DE4E">
            <wp:simplePos x="0" y="0"/>
            <wp:positionH relativeFrom="column">
              <wp:posOffset>-593725</wp:posOffset>
            </wp:positionH>
            <wp:positionV relativeFrom="paragraph">
              <wp:posOffset>55245</wp:posOffset>
            </wp:positionV>
            <wp:extent cx="916305" cy="722630"/>
            <wp:effectExtent l="19050" t="0" r="0" b="0"/>
            <wp:wrapNone/>
            <wp:docPr id="108" name="Image 0" descr="allerg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ergies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305" cy="722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Grilledutableau1"/>
        <w:tblW w:w="0" w:type="auto"/>
        <w:tblInd w:w="534" w:type="dxa"/>
        <w:tblLook w:val="04A0" w:firstRow="1" w:lastRow="0" w:firstColumn="1" w:lastColumn="0" w:noHBand="0" w:noVBand="1"/>
      </w:tblPr>
      <w:tblGrid>
        <w:gridCol w:w="3969"/>
        <w:gridCol w:w="425"/>
        <w:gridCol w:w="4111"/>
      </w:tblGrid>
      <w:tr w:rsidR="00791F5E" w:rsidRPr="00791F5E" w:rsidTr="00791F5E">
        <w:trPr>
          <w:trHeight w:val="467"/>
        </w:trPr>
        <w:tc>
          <w:tcPr>
            <w:tcW w:w="8505" w:type="dxa"/>
            <w:gridSpan w:val="3"/>
            <w:tcBorders>
              <w:bottom w:val="single" w:sz="4" w:space="0" w:color="auto"/>
            </w:tcBorders>
            <w:shd w:val="clear" w:color="auto" w:fill="A6A6A6"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  <w:sz w:val="17"/>
                <w:szCs w:val="17"/>
              </w:rPr>
            </w:pPr>
            <w:r w:rsidRPr="00791F5E">
              <w:rPr>
                <w:rFonts w:ascii="Comic Sans MS" w:eastAsia="Calibri" w:hAnsi="Comic Sans MS" w:cs="Times New Roman"/>
                <w:sz w:val="17"/>
                <w:szCs w:val="17"/>
              </w:rPr>
              <w:t>Si j’ai des allergies, je note avant mon départ les mots en anglais qui me permettront d’en informer la famille (même si celle-ci sera informée, il est préférable d’être capable de lui dire en cas de doute.)</w:t>
            </w:r>
          </w:p>
        </w:tc>
      </w:tr>
      <w:tr w:rsidR="00791F5E" w:rsidRPr="00791F5E" w:rsidTr="00384064">
        <w:tc>
          <w:tcPr>
            <w:tcW w:w="3969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  <w:tc>
          <w:tcPr>
            <w:tcW w:w="4111" w:type="dxa"/>
            <w:tcBorders>
              <w:left w:val="nil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</w:tr>
      <w:tr w:rsidR="00791F5E" w:rsidRPr="00791F5E" w:rsidTr="00384064">
        <w:tc>
          <w:tcPr>
            <w:tcW w:w="3969" w:type="dxa"/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111" w:type="dxa"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</w:p>
        </w:tc>
      </w:tr>
    </w:tbl>
    <w:p w:rsidR="00791F5E" w:rsidRPr="00791F5E" w:rsidRDefault="00791F5E" w:rsidP="00791F5E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:rsidR="00791F5E" w:rsidRPr="00791F5E" w:rsidRDefault="00791F5E" w:rsidP="00791F5E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4424"/>
        <w:gridCol w:w="421"/>
        <w:gridCol w:w="4217"/>
      </w:tblGrid>
      <w:tr w:rsidR="00791F5E" w:rsidRPr="00791F5E" w:rsidTr="00791F5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Asking your way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Demander son chemin</w:t>
            </w:r>
          </w:p>
        </w:tc>
      </w:tr>
      <w:tr w:rsidR="00791F5E" w:rsidRPr="00791F5E" w:rsidTr="00384064"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  <w:lang w:val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</w:tr>
      <w:tr w:rsidR="00791F5E" w:rsidRPr="00791F5E" w:rsidTr="0038406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Excuse me, I’m lost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Could you tell me the way to…?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lang w:val="en-US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Excusez-moi je suis perdu(e)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20"/>
                <w:szCs w:val="20"/>
              </w:rPr>
            </w:pPr>
            <w:r w:rsidRPr="00791F5E">
              <w:rPr>
                <w:rFonts w:ascii="Comic Sans MS" w:eastAsia="Calibri" w:hAnsi="Comic Sans MS" w:cs="Times New Roman"/>
                <w:sz w:val="20"/>
                <w:szCs w:val="20"/>
              </w:rPr>
              <w:t>Pourriez-vous me dire comment aller à … ?</w:t>
            </w:r>
          </w:p>
        </w:tc>
      </w:tr>
    </w:tbl>
    <w:p w:rsidR="00791F5E" w:rsidRPr="00791F5E" w:rsidRDefault="00791F5E" w:rsidP="00791F5E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4428"/>
        <w:gridCol w:w="420"/>
        <w:gridCol w:w="4214"/>
      </w:tblGrid>
      <w:tr w:rsidR="00791F5E" w:rsidRPr="00791F5E" w:rsidTr="00791F5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Language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Langage</w:t>
            </w:r>
          </w:p>
        </w:tc>
      </w:tr>
      <w:tr w:rsidR="00791F5E" w:rsidRPr="00791F5E" w:rsidTr="00384064"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  <w:lang w:val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</w:tr>
      <w:tr w:rsidR="00791F5E" w:rsidRPr="00791F5E" w:rsidTr="0038406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I didn’t understand.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Can you speak (more) slowly)?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How do you spell that?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How do you say ... in French/ English?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lang w:val="en-US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Je n’ai pas compris.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Pouvez-vous parler (plus) lentement ?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proofErr w:type="spellStart"/>
            <w:proofErr w:type="gramStart"/>
            <w:r w:rsidRPr="00791F5E">
              <w:rPr>
                <w:rFonts w:ascii="Comic Sans MS" w:eastAsia="Calibri" w:hAnsi="Comic Sans MS" w:cs="Times New Roman"/>
              </w:rPr>
              <w:t>Ca</w:t>
            </w:r>
            <w:proofErr w:type="spellEnd"/>
            <w:proofErr w:type="gramEnd"/>
            <w:r w:rsidRPr="00791F5E">
              <w:rPr>
                <w:rFonts w:ascii="Comic Sans MS" w:eastAsia="Calibri" w:hAnsi="Comic Sans MS" w:cs="Times New Roman"/>
              </w:rPr>
              <w:t xml:space="preserve"> s’écrit comment ?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Comment dit-on… en français/ anglais ?</w:t>
            </w:r>
          </w:p>
        </w:tc>
      </w:tr>
    </w:tbl>
    <w:p w:rsidR="00791F5E" w:rsidRPr="00791F5E" w:rsidRDefault="00791F5E" w:rsidP="00791F5E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4425"/>
        <w:gridCol w:w="420"/>
        <w:gridCol w:w="4217"/>
      </w:tblGrid>
      <w:tr w:rsidR="00791F5E" w:rsidRPr="00791F5E" w:rsidTr="00791F5E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lang w:val="en-GB"/>
              </w:rPr>
              <w:t>I’ve got a problem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791F5E" w:rsidRPr="00791F5E" w:rsidRDefault="00791F5E" w:rsidP="00791F5E">
            <w:pPr>
              <w:spacing w:after="200" w:line="276" w:lineRule="auto"/>
              <w:jc w:val="center"/>
              <w:rPr>
                <w:rFonts w:ascii="Comic Sans MS" w:eastAsia="Calibri" w:hAnsi="Comic Sans MS" w:cs="Times New Roman"/>
              </w:rPr>
            </w:pPr>
            <w:r w:rsidRPr="00791F5E">
              <w:rPr>
                <w:rFonts w:ascii="Comic Sans MS" w:eastAsia="Calibri" w:hAnsi="Comic Sans MS" w:cs="Times New Roman"/>
              </w:rPr>
              <w:t>J’ai un problème</w:t>
            </w:r>
          </w:p>
        </w:tc>
      </w:tr>
      <w:tr w:rsidR="00791F5E" w:rsidRPr="00791F5E" w:rsidTr="00384064"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  <w:lang w:val="en-GB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10"/>
                <w:szCs w:val="10"/>
              </w:rPr>
            </w:pPr>
          </w:p>
        </w:tc>
      </w:tr>
      <w:tr w:rsidR="00791F5E" w:rsidRPr="00791F5E" w:rsidTr="00384064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sz w:val="21"/>
                <w:szCs w:val="21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sz w:val="21"/>
                <w:szCs w:val="21"/>
                <w:lang w:val="en-GB"/>
              </w:rPr>
              <w:t xml:space="preserve">I’ve got a problem. I need to speak to my teacher. </w:t>
            </w:r>
          </w:p>
          <w:p w:rsidR="00791F5E" w:rsidRPr="00791F5E" w:rsidRDefault="00791F5E" w:rsidP="00791F5E">
            <w:pPr>
              <w:spacing w:after="200" w:line="276" w:lineRule="auto"/>
              <w:jc w:val="right"/>
              <w:rPr>
                <w:rFonts w:ascii="Comic Sans MS" w:eastAsia="Calibri" w:hAnsi="Comic Sans MS" w:cs="Times New Roman"/>
                <w:sz w:val="21"/>
                <w:szCs w:val="21"/>
                <w:lang w:val="en-GB"/>
              </w:rPr>
            </w:pPr>
            <w:r w:rsidRPr="00791F5E">
              <w:rPr>
                <w:rFonts w:ascii="Comic Sans MS" w:eastAsia="Calibri" w:hAnsi="Comic Sans MS" w:cs="Times New Roman"/>
                <w:sz w:val="21"/>
                <w:szCs w:val="21"/>
                <w:lang w:val="en-GB"/>
              </w:rPr>
              <w:t>Can I call Mrs…, please?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21"/>
                <w:szCs w:val="21"/>
                <w:lang w:val="en-US"/>
              </w:rPr>
            </w:pP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21"/>
                <w:szCs w:val="21"/>
              </w:rPr>
            </w:pPr>
            <w:r w:rsidRPr="00791F5E">
              <w:rPr>
                <w:rFonts w:ascii="Comic Sans MS" w:eastAsia="Calibri" w:hAnsi="Comic Sans MS" w:cs="Times New Roman"/>
                <w:sz w:val="21"/>
                <w:szCs w:val="21"/>
              </w:rPr>
              <w:t xml:space="preserve">J’ai un problème. Je dois parler à mon professeur. </w:t>
            </w:r>
          </w:p>
          <w:p w:rsidR="00791F5E" w:rsidRPr="00791F5E" w:rsidRDefault="00791F5E" w:rsidP="00791F5E">
            <w:pPr>
              <w:spacing w:after="200" w:line="276" w:lineRule="auto"/>
              <w:rPr>
                <w:rFonts w:ascii="Comic Sans MS" w:eastAsia="Calibri" w:hAnsi="Comic Sans MS" w:cs="Times New Roman"/>
                <w:sz w:val="21"/>
                <w:szCs w:val="21"/>
              </w:rPr>
            </w:pPr>
            <w:r w:rsidRPr="00791F5E">
              <w:rPr>
                <w:rFonts w:ascii="Comic Sans MS" w:eastAsia="Calibri" w:hAnsi="Comic Sans MS" w:cs="Times New Roman"/>
                <w:sz w:val="21"/>
                <w:szCs w:val="21"/>
              </w:rPr>
              <w:t>Est-ce que je peux appeler Mme…, svp ?</w:t>
            </w:r>
          </w:p>
        </w:tc>
      </w:tr>
    </w:tbl>
    <w:p w:rsidR="00791F5E" w:rsidRDefault="00791F5E"/>
    <w:sectPr w:rsidR="003A64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F5E"/>
    <w:rsid w:val="00791F5E"/>
    <w:rsid w:val="00996877"/>
    <w:rsid w:val="00A82D19"/>
    <w:rsid w:val="00BD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B8C7A"/>
  <w15:chartTrackingRefBased/>
  <w15:docId w15:val="{5B3EB59B-BD15-4A19-8A74-C4D25903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59"/>
    <w:rsid w:val="00791F5E"/>
    <w:pPr>
      <w:spacing w:after="0" w:line="240" w:lineRule="auto"/>
    </w:pPr>
    <w:rPr>
      <w:rFonts w:eastAsia="Batang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791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sensacq</dc:creator>
  <cp:keywords/>
  <dc:description/>
  <cp:lastModifiedBy>Stephanie sensacq</cp:lastModifiedBy>
  <cp:revision>1</cp:revision>
  <dcterms:created xsi:type="dcterms:W3CDTF">2024-04-12T11:53:00Z</dcterms:created>
  <dcterms:modified xsi:type="dcterms:W3CDTF">2024-04-12T11:54:00Z</dcterms:modified>
</cp:coreProperties>
</file>